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BE5B0" w14:textId="77777777" w:rsidR="00EF5059" w:rsidRDefault="00EF5059" w:rsidP="00864FAD">
      <w:pPr>
        <w:pStyle w:val="Textbody"/>
        <w:spacing w:after="0"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41A74D41" w14:textId="77777777" w:rsidR="00864FAD" w:rsidRDefault="00864FAD" w:rsidP="00864FAD">
      <w:pPr>
        <w:pStyle w:val="Textbody"/>
        <w:spacing w:after="0"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REGULAMIN PÓŁKOLONII W MIEJSKIM OŚRODKU SPORTU I REKREACJI W EŁKU</w:t>
      </w:r>
    </w:p>
    <w:p w14:paraId="4A4B98EB" w14:textId="77777777" w:rsidR="00864FAD" w:rsidRDefault="00864FAD" w:rsidP="00864FAD">
      <w:pPr>
        <w:pStyle w:val="Textbody"/>
        <w:spacing w:after="0" w:line="36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864FAD">
        <w:rPr>
          <w:rFonts w:ascii="Calibri" w:hAnsi="Calibri" w:cs="Calibri"/>
          <w:b/>
          <w:sz w:val="22"/>
          <w:szCs w:val="22"/>
          <w:lang w:val="pl-PL"/>
        </w:rPr>
        <w:t>§ 1 POSTANOWIENIA OGÓLNE</w:t>
      </w:r>
    </w:p>
    <w:p w14:paraId="51365533" w14:textId="77777777" w:rsidR="00864FAD" w:rsidRDefault="00864FAD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Organizatorem półkolonii jest Miejski Ośrodek Sportu i Rekreacji w Ełku, zwany dalej </w:t>
      </w:r>
      <w:r w:rsidRPr="00864FAD">
        <w:rPr>
          <w:rFonts w:ascii="Calibri" w:hAnsi="Calibri" w:cs="Calibri"/>
          <w:b/>
          <w:sz w:val="22"/>
          <w:szCs w:val="22"/>
          <w:lang w:val="pl-PL"/>
        </w:rPr>
        <w:t>organizatorem</w:t>
      </w:r>
      <w:r w:rsidR="00637F00">
        <w:rPr>
          <w:rFonts w:ascii="Calibri" w:hAnsi="Calibri" w:cs="Calibri"/>
          <w:sz w:val="22"/>
          <w:szCs w:val="22"/>
          <w:lang w:val="pl-PL"/>
        </w:rPr>
        <w:t>.</w:t>
      </w:r>
    </w:p>
    <w:p w14:paraId="2C6F5999" w14:textId="77777777" w:rsidR="00864FAD" w:rsidRDefault="00864FAD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Półkolonie odbywają się w Parku Wodnym przy ul. Marsz. J. Piłsudskiego </w:t>
      </w:r>
      <w:r w:rsidR="0030502D">
        <w:rPr>
          <w:rFonts w:ascii="Calibri" w:hAnsi="Calibri" w:cs="Calibri"/>
          <w:sz w:val="22"/>
          <w:szCs w:val="22"/>
          <w:lang w:val="pl-PL"/>
        </w:rPr>
        <w:t xml:space="preserve">29 </w:t>
      </w:r>
      <w:r>
        <w:rPr>
          <w:rFonts w:ascii="Calibri" w:hAnsi="Calibri" w:cs="Calibri"/>
          <w:sz w:val="22"/>
          <w:szCs w:val="22"/>
          <w:lang w:val="pl-PL"/>
        </w:rPr>
        <w:t>w Ełku.</w:t>
      </w:r>
    </w:p>
    <w:p w14:paraId="46CD14C7" w14:textId="77777777" w:rsidR="00864FAD" w:rsidRDefault="00864FAD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Zajęcia prowadzone są w grupach liczących do 15 dzieci.</w:t>
      </w:r>
    </w:p>
    <w:p w14:paraId="44A2FA19" w14:textId="77777777" w:rsidR="00864FAD" w:rsidRDefault="004C4822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Dwie grupy mogą mieć zajęcia w jednej sali.</w:t>
      </w:r>
    </w:p>
    <w:p w14:paraId="3B6168D3" w14:textId="77777777" w:rsidR="004C4822" w:rsidRDefault="004C4822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Podczas półkolonii zajęcia odbywają się codziennie od poniedziałku do piątku, w godzinach od 8.00 do 15.00.</w:t>
      </w:r>
    </w:p>
    <w:p w14:paraId="22FF3508" w14:textId="77777777" w:rsidR="00637F00" w:rsidRDefault="00637F00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Półkolonie trwają dwa tygodnie – dziesięć dni roboczych.</w:t>
      </w:r>
    </w:p>
    <w:p w14:paraId="33A2273C" w14:textId="77777777" w:rsidR="004C4822" w:rsidRDefault="004C4822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Przewidywany program półkolonii:</w:t>
      </w:r>
    </w:p>
    <w:p w14:paraId="6EC7EC88" w14:textId="77777777" w:rsidR="004C4822" w:rsidRDefault="004C4822" w:rsidP="004C4822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zabawy w wodzie w Parku Wodnym,</w:t>
      </w:r>
    </w:p>
    <w:p w14:paraId="06C9FF0B" w14:textId="77777777" w:rsidR="004C4822" w:rsidRDefault="004C4822" w:rsidP="004C4822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zajęcia plastyczne,</w:t>
      </w:r>
    </w:p>
    <w:p w14:paraId="0E49F030" w14:textId="77777777" w:rsidR="004C4822" w:rsidRDefault="004C4822" w:rsidP="004C4822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gry i zabawy na świeżym powietrzu (Stadion Miejski – plac zabaw),</w:t>
      </w:r>
    </w:p>
    <w:p w14:paraId="459014D7" w14:textId="77777777" w:rsidR="004C4822" w:rsidRDefault="004C4822" w:rsidP="004C4822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wycieczka Ełcką Kolejką Wąskotorową zakończona ogniskiem (dotyczy półkolonii letnich),</w:t>
      </w:r>
    </w:p>
    <w:p w14:paraId="437C46CF" w14:textId="77777777" w:rsidR="004C4822" w:rsidRDefault="004C4822" w:rsidP="004C4822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zabawy w Parku Linowym – trasy wysokie oraz trasa maluch (dotyczy półkolonii letnich),</w:t>
      </w:r>
    </w:p>
    <w:p w14:paraId="11B550B6" w14:textId="77777777" w:rsidR="0030502D" w:rsidRDefault="0030502D" w:rsidP="004C4822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wyjście do kina</w:t>
      </w:r>
      <w:r w:rsidR="00E26AFA">
        <w:rPr>
          <w:rFonts w:ascii="Calibri" w:hAnsi="Calibri" w:cs="Calibri"/>
          <w:sz w:val="22"/>
          <w:szCs w:val="22"/>
          <w:lang w:val="pl-PL"/>
        </w:rPr>
        <w:t>,</w:t>
      </w:r>
    </w:p>
    <w:p w14:paraId="73E623F7" w14:textId="77777777" w:rsidR="004C4822" w:rsidRDefault="004C4822" w:rsidP="004C4822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zabawa na lodowisku (dotyczy półkolonii zimowych),</w:t>
      </w:r>
    </w:p>
    <w:p w14:paraId="5EFEB05E" w14:textId="77777777" w:rsidR="004C4822" w:rsidRDefault="004C4822" w:rsidP="004C4822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gry, zabawy, konkursy sportowe.</w:t>
      </w:r>
    </w:p>
    <w:p w14:paraId="6BC0E6E1" w14:textId="77777777" w:rsidR="007D13F6" w:rsidRPr="007D13F6" w:rsidRDefault="007D13F6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Program, przedstawiony w § 1 pkt </w:t>
      </w:r>
      <w:r w:rsidR="00637F00">
        <w:rPr>
          <w:rFonts w:ascii="Calibri" w:hAnsi="Calibri" w:cs="Calibri"/>
          <w:sz w:val="22"/>
          <w:szCs w:val="22"/>
          <w:lang w:val="pl-PL"/>
        </w:rPr>
        <w:t>7</w:t>
      </w:r>
      <w:r>
        <w:rPr>
          <w:rFonts w:ascii="Calibri" w:hAnsi="Calibri" w:cs="Calibri"/>
          <w:sz w:val="22"/>
          <w:szCs w:val="22"/>
          <w:lang w:val="pl-PL"/>
        </w:rPr>
        <w:t xml:space="preserve">, może ulec zmianie wskutek nieprzewidzianych sytuacji takich, jak gwałtowna zmiana pogody, awaria sprzętu, </w:t>
      </w:r>
      <w:r w:rsidRPr="007D13F6">
        <w:rPr>
          <w:rFonts w:ascii="Calibri" w:hAnsi="Calibri" w:cs="Calibri"/>
          <w:sz w:val="22"/>
          <w:szCs w:val="22"/>
          <w:lang w:val="pl-PL"/>
        </w:rPr>
        <w:t>nagłe wypadki lokalne</w:t>
      </w:r>
      <w:r>
        <w:rPr>
          <w:rFonts w:ascii="Calibri" w:hAnsi="Calibri" w:cs="Calibri"/>
          <w:sz w:val="22"/>
          <w:szCs w:val="22"/>
          <w:lang w:val="pl-PL"/>
        </w:rPr>
        <w:t>,</w:t>
      </w:r>
      <w:r w:rsidRPr="007D13F6">
        <w:rPr>
          <w:rFonts w:ascii="Calibri" w:hAnsi="Calibri" w:cs="Calibri"/>
          <w:sz w:val="22"/>
          <w:szCs w:val="22"/>
          <w:lang w:val="pl-PL"/>
        </w:rPr>
        <w:t xml:space="preserve"> decyzje </w:t>
      </w:r>
      <w:r>
        <w:rPr>
          <w:rFonts w:ascii="Calibri" w:hAnsi="Calibri" w:cs="Calibri"/>
          <w:sz w:val="22"/>
          <w:szCs w:val="22"/>
          <w:lang w:val="pl-PL"/>
        </w:rPr>
        <w:t xml:space="preserve">niezależne od </w:t>
      </w:r>
      <w:r w:rsidRPr="007D13F6">
        <w:rPr>
          <w:rFonts w:ascii="Calibri" w:hAnsi="Calibri" w:cs="Calibri"/>
          <w:b/>
          <w:sz w:val="22"/>
          <w:szCs w:val="22"/>
          <w:lang w:val="pl-PL"/>
        </w:rPr>
        <w:t>organizatora</w:t>
      </w:r>
      <w:r>
        <w:rPr>
          <w:rFonts w:ascii="Calibri" w:hAnsi="Calibri" w:cs="Calibri"/>
          <w:sz w:val="22"/>
          <w:szCs w:val="22"/>
          <w:lang w:val="pl-PL"/>
        </w:rPr>
        <w:t>, które uniemożliwią pełną</w:t>
      </w:r>
      <w:r w:rsidRPr="007D13F6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realizację programu lub innych</w:t>
      </w:r>
      <w:r w:rsidRPr="007D13F6">
        <w:rPr>
          <w:rFonts w:ascii="Calibri" w:hAnsi="Calibri" w:cs="Calibri"/>
          <w:sz w:val="22"/>
          <w:szCs w:val="22"/>
          <w:lang w:val="pl-PL"/>
        </w:rPr>
        <w:t xml:space="preserve"> zdarzeń losowych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626632AF" w14:textId="77777777" w:rsidR="007D13F6" w:rsidRPr="007D13F6" w:rsidRDefault="007D13F6" w:rsidP="006263CB">
      <w:pPr>
        <w:pStyle w:val="Textbody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 sytuacji, o której mowa § 1 pkt </w:t>
      </w:r>
      <w:r w:rsidR="00637F00">
        <w:rPr>
          <w:rFonts w:ascii="Calibri" w:hAnsi="Calibri" w:cs="Calibri"/>
          <w:sz w:val="22"/>
          <w:szCs w:val="22"/>
          <w:lang w:val="pl-PL"/>
        </w:rPr>
        <w:t>8</w:t>
      </w:r>
      <w:r>
        <w:rPr>
          <w:rFonts w:ascii="Calibri" w:hAnsi="Calibri" w:cs="Calibri"/>
          <w:sz w:val="22"/>
          <w:szCs w:val="22"/>
          <w:lang w:val="pl-PL"/>
        </w:rPr>
        <w:t xml:space="preserve">, w miejsce niezrealizowanej części programu </w:t>
      </w:r>
      <w:r w:rsidRPr="007D13F6">
        <w:rPr>
          <w:rFonts w:ascii="Calibri" w:hAnsi="Calibri" w:cs="Calibri"/>
          <w:b/>
          <w:sz w:val="22"/>
          <w:szCs w:val="22"/>
          <w:lang w:val="pl-PL"/>
        </w:rPr>
        <w:t>organizator</w:t>
      </w:r>
      <w:r>
        <w:rPr>
          <w:rFonts w:ascii="Calibri" w:hAnsi="Calibri" w:cs="Calibri"/>
          <w:sz w:val="22"/>
          <w:szCs w:val="22"/>
          <w:lang w:val="pl-PL"/>
        </w:rPr>
        <w:t xml:space="preserve"> zapewni</w:t>
      </w:r>
      <w:r w:rsidR="006263CB">
        <w:rPr>
          <w:rFonts w:ascii="Calibri" w:hAnsi="Calibri" w:cs="Calibri"/>
          <w:sz w:val="22"/>
          <w:szCs w:val="22"/>
          <w:lang w:val="pl-PL"/>
        </w:rPr>
        <w:t xml:space="preserve">a </w:t>
      </w:r>
      <w:r>
        <w:rPr>
          <w:rFonts w:ascii="Calibri" w:hAnsi="Calibri" w:cs="Calibri"/>
          <w:sz w:val="22"/>
          <w:szCs w:val="22"/>
          <w:lang w:val="pl-PL"/>
        </w:rPr>
        <w:t>inną atrakcję uczestnikom półkolonii.</w:t>
      </w:r>
    </w:p>
    <w:p w14:paraId="05B3419D" w14:textId="77777777" w:rsidR="004C4822" w:rsidRPr="004C4822" w:rsidRDefault="00864FAD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4C4822">
        <w:rPr>
          <w:rFonts w:ascii="Calibri" w:hAnsi="Calibri" w:cs="Calibri"/>
          <w:b/>
          <w:sz w:val="22"/>
          <w:szCs w:val="22"/>
          <w:lang w:val="pl-PL"/>
        </w:rPr>
        <w:t>Organizator</w:t>
      </w:r>
      <w:r w:rsidR="004C482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4C4822">
        <w:rPr>
          <w:rFonts w:ascii="Calibri" w:hAnsi="Calibri" w:cs="Calibri"/>
          <w:sz w:val="22"/>
          <w:szCs w:val="22"/>
          <w:lang w:val="pl-PL"/>
        </w:rPr>
        <w:t>zapewnia wyżywienie w postaci drugiego śniadania oraz obiadu.</w:t>
      </w:r>
    </w:p>
    <w:p w14:paraId="48E8D5F0" w14:textId="77777777" w:rsidR="007D13F6" w:rsidRPr="007D13F6" w:rsidRDefault="004C4822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Organizator</w:t>
      </w:r>
      <w:r w:rsidR="007D13F6">
        <w:rPr>
          <w:rFonts w:ascii="Calibri" w:hAnsi="Calibri" w:cs="Calibri"/>
          <w:sz w:val="22"/>
          <w:szCs w:val="22"/>
          <w:lang w:val="pl-PL"/>
        </w:rPr>
        <w:t>,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w ramach usługi wyżywienia</w:t>
      </w:r>
      <w:r w:rsidR="007D13F6">
        <w:rPr>
          <w:rFonts w:ascii="Calibri" w:hAnsi="Calibri" w:cs="Calibri"/>
          <w:sz w:val="22"/>
          <w:szCs w:val="22"/>
          <w:lang w:val="pl-PL"/>
        </w:rPr>
        <w:t>, korzysta z podmiotu zewnętrznego.</w:t>
      </w:r>
    </w:p>
    <w:p w14:paraId="276430FB" w14:textId="77777777" w:rsidR="00864FAD" w:rsidRDefault="006263CB" w:rsidP="006263CB">
      <w:pPr>
        <w:pStyle w:val="Textbody"/>
        <w:spacing w:after="0" w:line="36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6263CB">
        <w:rPr>
          <w:rFonts w:ascii="Calibri" w:hAnsi="Calibri" w:cs="Calibri"/>
          <w:b/>
          <w:sz w:val="22"/>
          <w:szCs w:val="22"/>
          <w:lang w:val="pl-PL"/>
        </w:rPr>
        <w:t xml:space="preserve">§ 2 </w:t>
      </w:r>
      <w:r w:rsidR="00864FAD" w:rsidRPr="006263CB">
        <w:rPr>
          <w:rFonts w:ascii="Calibri" w:hAnsi="Calibri" w:cs="Calibri"/>
          <w:b/>
          <w:sz w:val="22"/>
          <w:szCs w:val="22"/>
          <w:lang w:val="pl-PL"/>
        </w:rPr>
        <w:t>UCZESTNICTWO W ZAJĘCIACH</w:t>
      </w:r>
    </w:p>
    <w:p w14:paraId="49B7CA06" w14:textId="77777777" w:rsidR="00B01B3D" w:rsidRDefault="00B01B3D" w:rsidP="006263CB">
      <w:pPr>
        <w:pStyle w:val="Textbody"/>
        <w:numPr>
          <w:ilvl w:val="3"/>
          <w:numId w:val="2"/>
        </w:numPr>
        <w:spacing w:after="0" w:line="360" w:lineRule="auto"/>
        <w:ind w:left="714" w:hanging="35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Uczestnikami półkolonii mogą być dzieci w wieku od 7 do 12 lat włącznie.</w:t>
      </w:r>
    </w:p>
    <w:p w14:paraId="2ACE34E7" w14:textId="77777777" w:rsidR="006263CB" w:rsidRPr="00B01B3D" w:rsidRDefault="00B01B3D" w:rsidP="006263CB">
      <w:pPr>
        <w:pStyle w:val="Textbody"/>
        <w:numPr>
          <w:ilvl w:val="3"/>
          <w:numId w:val="2"/>
        </w:numPr>
        <w:spacing w:after="0" w:line="360" w:lineRule="auto"/>
        <w:ind w:left="714" w:hanging="357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Zgłoszenie uczestnika półkolonii odbywa się poprzez prawidłowe wypełnienie </w:t>
      </w:r>
      <w:r w:rsidRPr="00B01B3D">
        <w:rPr>
          <w:rFonts w:ascii="Calibri" w:hAnsi="Calibri" w:cs="Calibri"/>
          <w:i/>
          <w:sz w:val="22"/>
          <w:szCs w:val="22"/>
          <w:lang w:val="pl-PL"/>
        </w:rPr>
        <w:t xml:space="preserve">KARTY KWALIFIKACYJNEJ UCZESTNIKA WYPOCZYNKU </w:t>
      </w:r>
      <w:r>
        <w:rPr>
          <w:rFonts w:ascii="Calibri" w:hAnsi="Calibri" w:cs="Calibri"/>
          <w:sz w:val="22"/>
          <w:szCs w:val="22"/>
          <w:lang w:val="pl-PL"/>
        </w:rPr>
        <w:t xml:space="preserve">(dostępna w kasie Parku Wodnego lub do pobrania na stronie internetowej Miejskiego Ośrodka Sportu i Rekreacji w Ełku – </w:t>
      </w:r>
      <w:hyperlink r:id="rId5" w:history="1">
        <w:r w:rsidRPr="00B025BF">
          <w:rPr>
            <w:rStyle w:val="Hipercze"/>
            <w:rFonts w:ascii="Calibri" w:hAnsi="Calibri" w:cs="Calibri"/>
            <w:sz w:val="22"/>
            <w:szCs w:val="22"/>
            <w:lang w:val="pl-PL"/>
          </w:rPr>
          <w:t>www.mosir.elk.pl</w:t>
        </w:r>
      </w:hyperlink>
      <w:r>
        <w:rPr>
          <w:rFonts w:ascii="Calibri" w:hAnsi="Calibri" w:cs="Calibri"/>
          <w:sz w:val="22"/>
          <w:szCs w:val="22"/>
          <w:lang w:val="pl-PL"/>
        </w:rPr>
        <w:t>), podpisanie umowy o świadczenie usługi w zakresie udziału w półkolonii, podpisanie oświadczenia o zapoznaniu się z niniejszym Regulaminem Półkolonii oraz wyrażeniu zgody na przetwarzanie danych osobowych.</w:t>
      </w:r>
    </w:p>
    <w:p w14:paraId="43D04AE6" w14:textId="77777777" w:rsidR="00B01B3D" w:rsidRPr="00B01B3D" w:rsidRDefault="00B01B3D" w:rsidP="006263CB">
      <w:pPr>
        <w:pStyle w:val="Textbody"/>
        <w:numPr>
          <w:ilvl w:val="3"/>
          <w:numId w:val="2"/>
        </w:numPr>
        <w:spacing w:after="0" w:line="360" w:lineRule="auto"/>
        <w:ind w:left="714" w:hanging="357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Dokumenty, o których mowa w § 2 pkt 2 wypełnia rodzic/opiekun prawny uczestnika półkolonii.</w:t>
      </w:r>
    </w:p>
    <w:p w14:paraId="28D63040" w14:textId="77777777" w:rsidR="00B01B3D" w:rsidRPr="00B01B3D" w:rsidRDefault="00B01B3D" w:rsidP="006263CB">
      <w:pPr>
        <w:pStyle w:val="Textbody"/>
        <w:numPr>
          <w:ilvl w:val="3"/>
          <w:numId w:val="2"/>
        </w:numPr>
        <w:spacing w:after="0" w:line="360" w:lineRule="auto"/>
        <w:ind w:left="714" w:hanging="357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>Wypełnione dokumenty, o których mowa w § 2 pkt 2 należy złożyć osobiście w sekretariacie Miejskiego Ośrodka Sportu i Rekreacji w Ełku, ul. Marsz. J. Piłsudskiego 29.</w:t>
      </w:r>
    </w:p>
    <w:p w14:paraId="3C05C0CC" w14:textId="77777777" w:rsidR="00B01B3D" w:rsidRPr="00B01B3D" w:rsidRDefault="00B01B3D" w:rsidP="006263CB">
      <w:pPr>
        <w:pStyle w:val="Textbody"/>
        <w:numPr>
          <w:ilvl w:val="3"/>
          <w:numId w:val="2"/>
        </w:numPr>
        <w:spacing w:after="0" w:line="360" w:lineRule="auto"/>
        <w:ind w:left="714" w:hanging="357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 zakwalifikowaniu dziecka na półkolonie, ze względu na ograniczoną liczbę miejsc, decyduje kolejność zapisów.</w:t>
      </w:r>
    </w:p>
    <w:p w14:paraId="43C218C4" w14:textId="77777777" w:rsidR="00B01B3D" w:rsidRPr="00B01B3D" w:rsidRDefault="00B01B3D" w:rsidP="006263CB">
      <w:pPr>
        <w:pStyle w:val="Textbody"/>
        <w:numPr>
          <w:ilvl w:val="3"/>
          <w:numId w:val="2"/>
        </w:numPr>
        <w:spacing w:after="0" w:line="360" w:lineRule="auto"/>
        <w:ind w:left="714" w:hanging="357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6F32E7">
        <w:rPr>
          <w:rFonts w:ascii="Calibri" w:hAnsi="Calibri" w:cs="Calibri"/>
          <w:b/>
          <w:sz w:val="22"/>
          <w:szCs w:val="22"/>
          <w:lang w:val="pl-PL"/>
        </w:rPr>
        <w:t>Organizator</w:t>
      </w:r>
      <w:r>
        <w:rPr>
          <w:rFonts w:ascii="Calibri" w:hAnsi="Calibri" w:cs="Calibri"/>
          <w:sz w:val="22"/>
          <w:szCs w:val="22"/>
          <w:lang w:val="pl-PL"/>
        </w:rPr>
        <w:t xml:space="preserve"> może utworzyć listę rezerwową kandydatów na </w:t>
      </w:r>
      <w:r w:rsidRPr="006F32E7">
        <w:rPr>
          <w:rFonts w:ascii="Calibri" w:hAnsi="Calibri" w:cs="Calibri"/>
          <w:sz w:val="22"/>
          <w:szCs w:val="22"/>
          <w:lang w:val="pl-PL"/>
        </w:rPr>
        <w:t>uczestnika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6F32E7">
        <w:rPr>
          <w:rFonts w:ascii="Calibri" w:hAnsi="Calibri" w:cs="Calibri"/>
          <w:sz w:val="22"/>
          <w:szCs w:val="22"/>
          <w:lang w:val="pl-PL"/>
        </w:rPr>
        <w:t>półkolonii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083CFC0F" w14:textId="77777777" w:rsidR="00864FAD" w:rsidRDefault="006F32E7" w:rsidP="006F32E7">
      <w:pPr>
        <w:spacing w:line="360" w:lineRule="auto"/>
        <w:jc w:val="center"/>
        <w:rPr>
          <w:rFonts w:ascii="Calibri" w:hAnsi="Calibri" w:cs="Times New Roman"/>
          <w:b/>
          <w:sz w:val="22"/>
          <w:szCs w:val="22"/>
          <w:lang w:val="pl-PL"/>
        </w:rPr>
      </w:pPr>
      <w:r w:rsidRPr="006F32E7">
        <w:rPr>
          <w:rFonts w:ascii="Calibri" w:hAnsi="Calibri" w:cs="Calibri"/>
          <w:b/>
          <w:sz w:val="22"/>
          <w:szCs w:val="22"/>
          <w:lang w:val="pl-PL"/>
        </w:rPr>
        <w:t>§</w:t>
      </w:r>
      <w:r w:rsidRPr="006F32E7">
        <w:rPr>
          <w:rFonts w:ascii="Calibri" w:hAnsi="Calibri" w:cs="Times New Roman"/>
          <w:b/>
          <w:sz w:val="22"/>
          <w:szCs w:val="22"/>
          <w:lang w:val="pl-PL"/>
        </w:rPr>
        <w:t xml:space="preserve"> 3 </w:t>
      </w:r>
      <w:r w:rsidR="00864FAD" w:rsidRPr="006F32E7">
        <w:rPr>
          <w:rFonts w:ascii="Calibri" w:hAnsi="Calibri" w:cs="Times New Roman"/>
          <w:b/>
          <w:sz w:val="22"/>
          <w:szCs w:val="22"/>
          <w:lang w:val="pl-PL"/>
        </w:rPr>
        <w:t>OBOWIĄZKI UCZESTNIKA ZAJĘĆ</w:t>
      </w:r>
    </w:p>
    <w:p w14:paraId="269E91A9" w14:textId="77777777" w:rsidR="006F32E7" w:rsidRDefault="006F32E7" w:rsidP="006F32E7">
      <w:pPr>
        <w:pStyle w:val="Akapitzlist"/>
        <w:numPr>
          <w:ilvl w:val="6"/>
          <w:numId w:val="2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Uczestnicy półkolonii zobowiązani są do:</w:t>
      </w:r>
    </w:p>
    <w:p w14:paraId="2C46BB71" w14:textId="77777777" w:rsidR="006F32E7" w:rsidRDefault="006F32E7" w:rsidP="006F32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systematycznego i aktywnego uczestnictwa w zajęciach,</w:t>
      </w:r>
    </w:p>
    <w:p w14:paraId="3091969F" w14:textId="77777777" w:rsidR="006F32E7" w:rsidRDefault="006F32E7" w:rsidP="006F32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kulturalnego zachowania się oraz przestrzegania zasad etyki w toku zajęć,</w:t>
      </w:r>
    </w:p>
    <w:p w14:paraId="5C4C30EB" w14:textId="77777777" w:rsidR="006F32E7" w:rsidRDefault="006F32E7" w:rsidP="006F32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współpracy z wychowawcami prowadzącymi zajęcia,</w:t>
      </w:r>
    </w:p>
    <w:p w14:paraId="71FD9B6F" w14:textId="77777777" w:rsidR="006F32E7" w:rsidRDefault="006F32E7" w:rsidP="006F32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zachowywania się w sposób niezagrażający bezpieczeństwu pozostałych uczestników,</w:t>
      </w:r>
    </w:p>
    <w:p w14:paraId="2940D907" w14:textId="77777777" w:rsidR="006F32E7" w:rsidRDefault="006F32E7" w:rsidP="006F32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dbania o sprzęt oraz wyposażenie sali,</w:t>
      </w:r>
    </w:p>
    <w:p w14:paraId="37D2A401" w14:textId="77777777" w:rsidR="006F32E7" w:rsidRDefault="006F32E7" w:rsidP="006F32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bezwzględnego podporządkowania się poleceniom opiekunów półkolonii,</w:t>
      </w:r>
    </w:p>
    <w:p w14:paraId="26EA98A0" w14:textId="77777777" w:rsidR="006F32E7" w:rsidRDefault="006F32E7" w:rsidP="006F32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przestrzegania i stosowania postanowień niniejszego Regulaminu oraz wszystkich Regulaminów obowiązujących na obiektach Miejskiego Ośrodka Sportu i Rekreacji w Ełku.</w:t>
      </w:r>
    </w:p>
    <w:p w14:paraId="10EDF8EF" w14:textId="77777777" w:rsidR="006F32E7" w:rsidRPr="006F32E7" w:rsidRDefault="006F32E7" w:rsidP="006F32E7">
      <w:pPr>
        <w:pStyle w:val="Akapitzlist"/>
        <w:numPr>
          <w:ilvl w:val="6"/>
          <w:numId w:val="2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Za rażące nieprzestrzeganie obowiązków uczestnik półkolonii może zostać usunięty z turnusu</w:t>
      </w:r>
      <w:r w:rsidR="003A29FC">
        <w:rPr>
          <w:rFonts w:ascii="Calibri" w:hAnsi="Calibri" w:cs="Times New Roman"/>
          <w:sz w:val="22"/>
          <w:szCs w:val="22"/>
          <w:lang w:val="pl-PL"/>
        </w:rPr>
        <w:t xml:space="preserve"> bez możliwości zwrotu poniesionych kosztów.</w:t>
      </w:r>
    </w:p>
    <w:p w14:paraId="1473B541" w14:textId="77777777" w:rsidR="00864FAD" w:rsidRDefault="006F32E7" w:rsidP="006F32E7">
      <w:pPr>
        <w:spacing w:line="360" w:lineRule="auto"/>
        <w:jc w:val="center"/>
        <w:rPr>
          <w:rFonts w:ascii="Calibri" w:hAnsi="Calibri" w:cs="Times New Roman"/>
          <w:b/>
          <w:sz w:val="22"/>
          <w:szCs w:val="22"/>
          <w:lang w:val="pl-PL"/>
        </w:rPr>
      </w:pPr>
      <w:r w:rsidRPr="006F32E7">
        <w:rPr>
          <w:rFonts w:ascii="Calibri" w:hAnsi="Calibri" w:cs="Calibri"/>
          <w:b/>
          <w:sz w:val="22"/>
          <w:szCs w:val="22"/>
          <w:lang w:val="pl-PL"/>
        </w:rPr>
        <w:t>§</w:t>
      </w:r>
      <w:r w:rsidRPr="006F32E7">
        <w:rPr>
          <w:rFonts w:ascii="Calibri" w:hAnsi="Calibri" w:cs="Times New Roman"/>
          <w:b/>
          <w:sz w:val="22"/>
          <w:szCs w:val="22"/>
          <w:lang w:val="pl-PL"/>
        </w:rPr>
        <w:t xml:space="preserve"> 4 </w:t>
      </w:r>
      <w:r w:rsidR="00864FAD" w:rsidRPr="006F32E7">
        <w:rPr>
          <w:rFonts w:ascii="Calibri" w:hAnsi="Calibri" w:cs="Times New Roman"/>
          <w:b/>
          <w:sz w:val="22"/>
          <w:szCs w:val="22"/>
          <w:lang w:val="pl-PL"/>
        </w:rPr>
        <w:t xml:space="preserve">OBOWIĄZKI </w:t>
      </w:r>
      <w:r>
        <w:rPr>
          <w:rFonts w:ascii="Calibri" w:hAnsi="Calibri" w:cs="Times New Roman"/>
          <w:b/>
          <w:sz w:val="22"/>
          <w:szCs w:val="22"/>
          <w:lang w:val="pl-PL"/>
        </w:rPr>
        <w:t>RODZICÓW</w:t>
      </w:r>
      <w:r w:rsidR="00864FAD" w:rsidRPr="006F32E7">
        <w:rPr>
          <w:rFonts w:ascii="Calibri" w:hAnsi="Calibri" w:cs="Times New Roman"/>
          <w:b/>
          <w:sz w:val="22"/>
          <w:szCs w:val="22"/>
          <w:lang w:val="pl-PL"/>
        </w:rPr>
        <w:t>/OPIEKUNÓW PRAWNYCH</w:t>
      </w:r>
      <w:r>
        <w:rPr>
          <w:rFonts w:ascii="Calibri" w:hAnsi="Calibri" w:cs="Times New Roman"/>
          <w:b/>
          <w:sz w:val="22"/>
          <w:szCs w:val="22"/>
          <w:lang w:val="pl-PL"/>
        </w:rPr>
        <w:t xml:space="preserve"> UCZESTNIKA PÓŁKOLONII</w:t>
      </w:r>
    </w:p>
    <w:p w14:paraId="35FD3C94" w14:textId="77777777" w:rsidR="006F32E7" w:rsidRDefault="006F32E7" w:rsidP="006F32E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Rodzice/opiekunowie prawni dzieci uczestniczących w zajęciach zobowiązani są do:</w:t>
      </w:r>
    </w:p>
    <w:p w14:paraId="4F09DBEC" w14:textId="77777777" w:rsidR="006F32E7" w:rsidRDefault="006F32E7" w:rsidP="006F32E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współpracy z opiekunami oraz przedstawicielami </w:t>
      </w:r>
      <w:r w:rsidRPr="006F32E7">
        <w:rPr>
          <w:rFonts w:ascii="Calibri" w:hAnsi="Calibri" w:cs="Times New Roman"/>
          <w:b/>
          <w:sz w:val="22"/>
          <w:szCs w:val="22"/>
          <w:lang w:val="pl-PL"/>
        </w:rPr>
        <w:t>organizatora</w:t>
      </w:r>
      <w:r>
        <w:rPr>
          <w:rFonts w:ascii="Calibri" w:hAnsi="Calibri" w:cs="Times New Roman"/>
          <w:sz w:val="22"/>
          <w:szCs w:val="22"/>
          <w:lang w:val="pl-PL"/>
        </w:rPr>
        <w:t xml:space="preserve"> półkolonii,</w:t>
      </w:r>
    </w:p>
    <w:p w14:paraId="4846C4A0" w14:textId="77777777" w:rsidR="006F32E7" w:rsidRDefault="006F32E7" w:rsidP="006F32E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przestrzegania planu zajęć, w tym godziny rozpoczęcia i zakończenia zajęć,</w:t>
      </w:r>
    </w:p>
    <w:p w14:paraId="5DF20A6F" w14:textId="77777777" w:rsidR="006F32E7" w:rsidRDefault="00D34A36" w:rsidP="006F32E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przygotowania </w:t>
      </w:r>
      <w:r w:rsidR="00637F00">
        <w:rPr>
          <w:rFonts w:ascii="Calibri" w:hAnsi="Calibri" w:cs="Times New Roman"/>
          <w:sz w:val="22"/>
          <w:szCs w:val="22"/>
          <w:lang w:val="pl-PL"/>
        </w:rPr>
        <w:t>dziecka/</w:t>
      </w:r>
      <w:r>
        <w:rPr>
          <w:rFonts w:ascii="Calibri" w:hAnsi="Calibri" w:cs="Times New Roman"/>
          <w:sz w:val="22"/>
          <w:szCs w:val="22"/>
          <w:lang w:val="pl-PL"/>
        </w:rPr>
        <w:t>dzieci do zajęć poprzez zapewnienie odpowiedniego ubioru (wyjazd kolejką wąskotorową, zabawy w Parku Wodnym, zabawy w Parku Linowym),</w:t>
      </w:r>
    </w:p>
    <w:p w14:paraId="29873C23" w14:textId="77777777" w:rsidR="00D34A36" w:rsidRDefault="00D34A36" w:rsidP="006F32E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uiszczenia opłaty za pobyt dziecka/dzieci na półkolonii.</w:t>
      </w:r>
    </w:p>
    <w:p w14:paraId="441ACF33" w14:textId="77777777" w:rsidR="00864FAD" w:rsidRDefault="00D34A36" w:rsidP="00D34A3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Rodzice/opiekunowi prawni mogą zostać poproszeni o okazanie dokumentu tożsamości w celu potwierdzenia i weryfikacji osoby uprawnionej do odbioru dziecka/dzieci z półkolonii.</w:t>
      </w:r>
    </w:p>
    <w:p w14:paraId="538BB21D" w14:textId="77777777" w:rsidR="00864FAD" w:rsidRDefault="00D34A36" w:rsidP="00D34A36">
      <w:pPr>
        <w:spacing w:line="360" w:lineRule="auto"/>
        <w:jc w:val="center"/>
        <w:rPr>
          <w:rFonts w:ascii="Calibri" w:hAnsi="Calibri" w:cs="Times New Roman"/>
          <w:b/>
          <w:sz w:val="22"/>
          <w:szCs w:val="22"/>
          <w:lang w:val="pl-PL"/>
        </w:rPr>
      </w:pPr>
      <w:r w:rsidRPr="00D34A36">
        <w:rPr>
          <w:rFonts w:ascii="Calibri" w:hAnsi="Calibri" w:cs="Calibri"/>
          <w:b/>
          <w:sz w:val="22"/>
          <w:szCs w:val="22"/>
          <w:lang w:val="pl-PL"/>
        </w:rPr>
        <w:t>§</w:t>
      </w:r>
      <w:r w:rsidRPr="00D34A36">
        <w:rPr>
          <w:rFonts w:ascii="Calibri" w:hAnsi="Calibri" w:cs="Times New Roman"/>
          <w:b/>
          <w:sz w:val="22"/>
          <w:szCs w:val="22"/>
          <w:lang w:val="pl-PL"/>
        </w:rPr>
        <w:t xml:space="preserve"> 5</w:t>
      </w:r>
      <w:r w:rsidR="00864FAD" w:rsidRPr="00D34A36">
        <w:rPr>
          <w:rFonts w:ascii="Calibri" w:hAnsi="Calibri" w:cs="Times New Roman"/>
          <w:b/>
          <w:sz w:val="22"/>
          <w:szCs w:val="22"/>
          <w:lang w:val="pl-PL"/>
        </w:rPr>
        <w:t xml:space="preserve"> OPŁATY</w:t>
      </w:r>
    </w:p>
    <w:p w14:paraId="313CF387" w14:textId="77777777" w:rsidR="00D34A36" w:rsidRDefault="00D34A36" w:rsidP="00D34A3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Wysokość opłaty za uczestnictwo w półkolonii ustala </w:t>
      </w:r>
      <w:r w:rsidRPr="00D34A36">
        <w:rPr>
          <w:rFonts w:ascii="Calibri" w:hAnsi="Calibri" w:cs="Times New Roman"/>
          <w:b/>
          <w:sz w:val="22"/>
          <w:szCs w:val="22"/>
          <w:lang w:val="pl-PL"/>
        </w:rPr>
        <w:t>organizator</w:t>
      </w:r>
      <w:r>
        <w:rPr>
          <w:rFonts w:ascii="Calibri" w:hAnsi="Calibri" w:cs="Times New Roman"/>
          <w:sz w:val="22"/>
          <w:szCs w:val="22"/>
          <w:lang w:val="pl-PL"/>
        </w:rPr>
        <w:t xml:space="preserve"> i podaje je do wiadomości w formie ogłoszenia.</w:t>
      </w:r>
    </w:p>
    <w:p w14:paraId="0A575897" w14:textId="77777777" w:rsidR="00D34A36" w:rsidRDefault="00320A97" w:rsidP="00D34A3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Posiadaczom Ełckiej Karty Rodziny 3+ przysługuje zniżka w wysokości 50% opłaty, o której mowa w </w:t>
      </w:r>
      <w:r>
        <w:rPr>
          <w:rFonts w:ascii="Calibri" w:hAnsi="Calibri" w:cs="Calibri"/>
          <w:sz w:val="22"/>
          <w:szCs w:val="22"/>
          <w:lang w:val="pl-PL"/>
        </w:rPr>
        <w:t>§</w:t>
      </w:r>
      <w:r>
        <w:rPr>
          <w:rFonts w:ascii="Calibri" w:hAnsi="Calibri" w:cs="Times New Roman"/>
          <w:sz w:val="22"/>
          <w:szCs w:val="22"/>
          <w:lang w:val="pl-PL"/>
        </w:rPr>
        <w:t xml:space="preserve"> 5 pkt 1.</w:t>
      </w:r>
    </w:p>
    <w:p w14:paraId="53EE4476" w14:textId="77777777" w:rsidR="00320A97" w:rsidRDefault="00320A97" w:rsidP="00D34A3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Opłaty za uczestnictwo w półkolonii należy dokonać w terminie wskazanym przez </w:t>
      </w:r>
      <w:r w:rsidRPr="00320A97">
        <w:rPr>
          <w:rFonts w:ascii="Calibri" w:hAnsi="Calibri" w:cs="Times New Roman"/>
          <w:b/>
          <w:sz w:val="22"/>
          <w:szCs w:val="22"/>
          <w:lang w:val="pl-PL"/>
        </w:rPr>
        <w:t>organizatora</w:t>
      </w:r>
      <w:r>
        <w:rPr>
          <w:rFonts w:ascii="Calibri" w:hAnsi="Calibri" w:cs="Times New Roman"/>
          <w:sz w:val="22"/>
          <w:szCs w:val="22"/>
          <w:lang w:val="pl-PL"/>
        </w:rPr>
        <w:t>.</w:t>
      </w:r>
    </w:p>
    <w:p w14:paraId="76C55820" w14:textId="77777777" w:rsidR="00296A26" w:rsidRDefault="00296A26" w:rsidP="00D34A3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Brak opłaty, o której mowa w </w:t>
      </w:r>
      <w:r>
        <w:rPr>
          <w:rFonts w:ascii="Calibri" w:hAnsi="Calibri" w:cs="Calibri"/>
          <w:sz w:val="22"/>
          <w:szCs w:val="22"/>
          <w:lang w:val="pl-PL"/>
        </w:rPr>
        <w:t>§</w:t>
      </w:r>
      <w:r>
        <w:rPr>
          <w:rFonts w:ascii="Calibri" w:hAnsi="Calibri" w:cs="Times New Roman"/>
          <w:sz w:val="22"/>
          <w:szCs w:val="22"/>
          <w:lang w:val="pl-PL"/>
        </w:rPr>
        <w:t xml:space="preserve"> 5 pkt 1 we wskazanym przez </w:t>
      </w:r>
      <w:r w:rsidRPr="00296A26">
        <w:rPr>
          <w:rFonts w:ascii="Calibri" w:hAnsi="Calibri" w:cs="Times New Roman"/>
          <w:b/>
          <w:sz w:val="22"/>
          <w:szCs w:val="22"/>
          <w:lang w:val="pl-PL"/>
        </w:rPr>
        <w:t>organizatora</w:t>
      </w:r>
      <w:r>
        <w:rPr>
          <w:rFonts w:ascii="Calibri" w:hAnsi="Calibri" w:cs="Times New Roman"/>
          <w:sz w:val="22"/>
          <w:szCs w:val="22"/>
          <w:lang w:val="pl-PL"/>
        </w:rPr>
        <w:t xml:space="preserve"> terminie jest jednoznaczne z rezygnacją z udziału w półkolonii.</w:t>
      </w:r>
    </w:p>
    <w:p w14:paraId="0BD2CE19" w14:textId="77777777" w:rsidR="003A29FC" w:rsidRDefault="003A29FC" w:rsidP="003A29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lastRenderedPageBreak/>
        <w:t>Rezygnacja z półkolonii niezależnie od przyczyn nie uprawnia do zwrotu wniesionej opłaty.</w:t>
      </w:r>
    </w:p>
    <w:p w14:paraId="31393BF9" w14:textId="77777777" w:rsidR="00320A97" w:rsidRDefault="00320A97" w:rsidP="00D34A3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W ramach opłaty, o której mowa w </w:t>
      </w:r>
      <w:r>
        <w:rPr>
          <w:rFonts w:ascii="Calibri" w:hAnsi="Calibri" w:cs="Calibri"/>
          <w:sz w:val="22"/>
          <w:szCs w:val="22"/>
          <w:lang w:val="pl-PL"/>
        </w:rPr>
        <w:t>§</w:t>
      </w:r>
      <w:r>
        <w:rPr>
          <w:rFonts w:ascii="Calibri" w:hAnsi="Calibri" w:cs="Times New Roman"/>
          <w:sz w:val="22"/>
          <w:szCs w:val="22"/>
          <w:lang w:val="pl-PL"/>
        </w:rPr>
        <w:t xml:space="preserve"> 5 pkt 1</w:t>
      </w:r>
      <w:r w:rsidR="00296A26">
        <w:rPr>
          <w:rFonts w:ascii="Calibri" w:hAnsi="Calibri" w:cs="Times New Roman"/>
          <w:sz w:val="22"/>
          <w:szCs w:val="22"/>
          <w:lang w:val="pl-PL"/>
        </w:rPr>
        <w:t xml:space="preserve">, </w:t>
      </w:r>
      <w:r w:rsidR="00296A26" w:rsidRPr="00296A26">
        <w:rPr>
          <w:rFonts w:ascii="Calibri" w:hAnsi="Calibri" w:cs="Times New Roman"/>
          <w:b/>
          <w:sz w:val="22"/>
          <w:szCs w:val="22"/>
          <w:lang w:val="pl-PL"/>
        </w:rPr>
        <w:t>organizator</w:t>
      </w:r>
      <w:r w:rsidR="00296A26">
        <w:rPr>
          <w:rFonts w:ascii="Calibri" w:hAnsi="Calibri" w:cs="Times New Roman"/>
          <w:sz w:val="22"/>
          <w:szCs w:val="22"/>
          <w:lang w:val="pl-PL"/>
        </w:rPr>
        <w:t xml:space="preserve"> zapewnia uczestnikom półkolonii ubezpieczenie NNW.</w:t>
      </w:r>
    </w:p>
    <w:p w14:paraId="7BBE7D58" w14:textId="77777777" w:rsidR="00864FAD" w:rsidRDefault="00296A26" w:rsidP="00296A26">
      <w:pPr>
        <w:spacing w:line="360" w:lineRule="auto"/>
        <w:jc w:val="center"/>
        <w:rPr>
          <w:rFonts w:ascii="Calibri" w:hAnsi="Calibri" w:cs="Times New Roman"/>
          <w:b/>
          <w:sz w:val="22"/>
          <w:szCs w:val="22"/>
          <w:lang w:val="pl-PL"/>
        </w:rPr>
      </w:pPr>
      <w:r w:rsidRPr="00296A26">
        <w:rPr>
          <w:rFonts w:ascii="Calibri" w:hAnsi="Calibri" w:cs="Calibri"/>
          <w:b/>
          <w:sz w:val="22"/>
          <w:szCs w:val="22"/>
          <w:lang w:val="pl-PL"/>
        </w:rPr>
        <w:t>§</w:t>
      </w:r>
      <w:r w:rsidRPr="00296A26">
        <w:rPr>
          <w:rFonts w:ascii="Calibri" w:hAnsi="Calibri" w:cs="Times New Roman"/>
          <w:b/>
          <w:sz w:val="22"/>
          <w:szCs w:val="22"/>
          <w:lang w:val="pl-PL"/>
        </w:rPr>
        <w:t xml:space="preserve"> 6 </w:t>
      </w:r>
      <w:r w:rsidR="00864FAD" w:rsidRPr="00296A26">
        <w:rPr>
          <w:rFonts w:ascii="Calibri" w:hAnsi="Calibri" w:cs="Times New Roman"/>
          <w:b/>
          <w:sz w:val="22"/>
          <w:szCs w:val="22"/>
          <w:lang w:val="pl-PL"/>
        </w:rPr>
        <w:t>POSTANOWIENIA DODATKOWE</w:t>
      </w:r>
    </w:p>
    <w:p w14:paraId="55DB9A85" w14:textId="77777777" w:rsidR="00296A26" w:rsidRDefault="00E76B08" w:rsidP="00296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Uczestnik półkolonii może zostać zwolniony z części zajęć wyłącznie na wniosek rodzica/opiekuna prawnego.</w:t>
      </w:r>
    </w:p>
    <w:p w14:paraId="64C3BC67" w14:textId="77777777" w:rsidR="00637F00" w:rsidRDefault="00637F00" w:rsidP="00296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Z tytułu zwolnienia uczestnika półkolonii z części zajęć nie przysługuje rodzicowi/opiekunowi prawnemu zwrot części kosztów półkolonii.</w:t>
      </w:r>
    </w:p>
    <w:p w14:paraId="441F9E53" w14:textId="77777777" w:rsidR="00E76B08" w:rsidRDefault="00E76B08" w:rsidP="00296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E76B08">
        <w:rPr>
          <w:rFonts w:ascii="Calibri" w:hAnsi="Calibri" w:cs="Times New Roman"/>
          <w:b/>
          <w:sz w:val="22"/>
          <w:szCs w:val="22"/>
          <w:lang w:val="pl-PL"/>
        </w:rPr>
        <w:t>Organizator</w:t>
      </w:r>
      <w:r>
        <w:rPr>
          <w:rFonts w:ascii="Calibri" w:hAnsi="Calibri" w:cs="Times New Roman"/>
          <w:sz w:val="22"/>
          <w:szCs w:val="22"/>
          <w:lang w:val="pl-PL"/>
        </w:rPr>
        <w:t xml:space="preserve"> nie ponosi odpowiedzialności za utratę, uszkodzenie lub zniszczenie rzeczy wniesionych na zajęcia, a </w:t>
      </w:r>
      <w:r w:rsidR="00E040C0">
        <w:rPr>
          <w:rFonts w:ascii="Calibri" w:hAnsi="Calibri" w:cs="Times New Roman"/>
          <w:sz w:val="22"/>
          <w:szCs w:val="22"/>
          <w:lang w:val="pl-PL"/>
        </w:rPr>
        <w:t>także</w:t>
      </w:r>
      <w:r>
        <w:rPr>
          <w:rFonts w:ascii="Calibri" w:hAnsi="Calibri" w:cs="Times New Roman"/>
          <w:sz w:val="22"/>
          <w:szCs w:val="22"/>
          <w:lang w:val="pl-PL"/>
        </w:rPr>
        <w:t xml:space="preserve"> nie odpowiada za rzeczy pozostawione przez dzieci w czasie zajęć.</w:t>
      </w:r>
    </w:p>
    <w:p w14:paraId="0C09A701" w14:textId="77777777" w:rsidR="00E040C0" w:rsidRDefault="00E040C0" w:rsidP="00296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Uczestnicy półkolonii na zasadach ogólnych ponoszą pełną odpowiedzialność za wszelkie szkody materialne wyrządzone </w:t>
      </w:r>
      <w:r w:rsidRPr="00E040C0">
        <w:rPr>
          <w:rFonts w:ascii="Calibri" w:hAnsi="Calibri" w:cs="Times New Roman"/>
          <w:b/>
          <w:sz w:val="22"/>
          <w:szCs w:val="22"/>
          <w:lang w:val="pl-PL"/>
        </w:rPr>
        <w:t>organizatorowi</w:t>
      </w:r>
      <w:r>
        <w:rPr>
          <w:rFonts w:ascii="Calibri" w:hAnsi="Calibri" w:cs="Times New Roman"/>
          <w:sz w:val="22"/>
          <w:szCs w:val="22"/>
          <w:lang w:val="pl-PL"/>
        </w:rPr>
        <w:t xml:space="preserve">. </w:t>
      </w:r>
    </w:p>
    <w:p w14:paraId="69588476" w14:textId="77777777" w:rsidR="00E76B08" w:rsidRDefault="00E040C0" w:rsidP="00296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Do naprawy szkód zobligowani są rodzice/opiekunowie prawni dziecka, które wyrządziło szkodę.</w:t>
      </w:r>
    </w:p>
    <w:p w14:paraId="03DE9E6E" w14:textId="77777777" w:rsidR="00E040C0" w:rsidRPr="00296A26" w:rsidRDefault="00E040C0" w:rsidP="00296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Organizator zobowiązuje się do natychmiastowego powiadomienia rodziców/opiekunów prawnych o zaistniałych wypadkach, urazach i problemach wychowawczych.</w:t>
      </w:r>
    </w:p>
    <w:p w14:paraId="0E70833C" w14:textId="77777777" w:rsidR="00E040C0" w:rsidRDefault="00E040C0" w:rsidP="005942E9">
      <w:pPr>
        <w:pStyle w:val="Textbody"/>
        <w:spacing w:after="0" w:line="360" w:lineRule="auto"/>
        <w:jc w:val="center"/>
        <w:rPr>
          <w:rFonts w:ascii="Calibri" w:hAnsi="Calibri"/>
          <w:b/>
          <w:sz w:val="22"/>
          <w:szCs w:val="22"/>
        </w:rPr>
      </w:pPr>
      <w:r w:rsidRPr="00E040C0">
        <w:rPr>
          <w:rFonts w:ascii="Calibri" w:hAnsi="Calibri" w:cs="Calibri"/>
          <w:b/>
          <w:sz w:val="22"/>
          <w:szCs w:val="22"/>
        </w:rPr>
        <w:t>§</w:t>
      </w:r>
      <w:r w:rsidRPr="00E040C0">
        <w:rPr>
          <w:rFonts w:ascii="Calibri" w:hAnsi="Calibri"/>
          <w:b/>
          <w:sz w:val="22"/>
          <w:szCs w:val="22"/>
        </w:rPr>
        <w:t xml:space="preserve"> 7 </w:t>
      </w:r>
      <w:r w:rsidR="00864FAD" w:rsidRPr="00E040C0">
        <w:rPr>
          <w:rFonts w:ascii="Calibri" w:hAnsi="Calibri"/>
          <w:b/>
          <w:sz w:val="22"/>
          <w:szCs w:val="22"/>
        </w:rPr>
        <w:t>POSTANOWIENIA KOŃCOWE</w:t>
      </w:r>
    </w:p>
    <w:p w14:paraId="0D673ACA" w14:textId="77777777" w:rsidR="005942E9" w:rsidRDefault="005942E9" w:rsidP="005942E9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5942E9">
        <w:rPr>
          <w:rFonts w:ascii="Calibri" w:hAnsi="Calibri"/>
          <w:b/>
          <w:sz w:val="22"/>
          <w:szCs w:val="22"/>
          <w:lang w:val="pl-PL"/>
        </w:rPr>
        <w:t xml:space="preserve">Organizator </w:t>
      </w:r>
      <w:r w:rsidRPr="005942E9">
        <w:rPr>
          <w:rFonts w:ascii="Calibri" w:hAnsi="Calibri"/>
          <w:sz w:val="22"/>
          <w:szCs w:val="22"/>
          <w:lang w:val="pl-PL"/>
        </w:rPr>
        <w:t>zastrzega sobie prawo</w:t>
      </w:r>
      <w:r w:rsidRPr="005942E9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5942E9">
        <w:rPr>
          <w:rFonts w:ascii="Calibri" w:hAnsi="Calibri"/>
          <w:sz w:val="22"/>
          <w:szCs w:val="22"/>
          <w:lang w:val="pl-PL"/>
        </w:rPr>
        <w:t xml:space="preserve">odwołania </w:t>
      </w:r>
      <w:r>
        <w:rPr>
          <w:rFonts w:ascii="Calibri" w:hAnsi="Calibri"/>
          <w:sz w:val="22"/>
          <w:szCs w:val="22"/>
          <w:lang w:val="pl-PL"/>
        </w:rPr>
        <w:t>półkolonii w przypadku zaistnienia okoliczności od niego niezależnych lub w przypadku zgłoszenia się mniej niż 50% uczestników.</w:t>
      </w:r>
    </w:p>
    <w:p w14:paraId="4C470E61" w14:textId="77777777" w:rsidR="005942E9" w:rsidRDefault="005942E9" w:rsidP="005942E9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W przypadku odwołania półkolonii z przyczyn </w:t>
      </w:r>
      <w:r w:rsidRPr="005942E9">
        <w:rPr>
          <w:rFonts w:ascii="Calibri" w:hAnsi="Calibri"/>
          <w:b/>
          <w:sz w:val="22"/>
          <w:szCs w:val="22"/>
          <w:lang w:val="pl-PL"/>
        </w:rPr>
        <w:t>organizatora</w:t>
      </w:r>
      <w:r>
        <w:rPr>
          <w:rFonts w:ascii="Calibri" w:hAnsi="Calibri"/>
          <w:sz w:val="22"/>
          <w:szCs w:val="22"/>
          <w:lang w:val="pl-PL"/>
        </w:rPr>
        <w:t xml:space="preserve"> rodzic/opiekun prawny ma prawo do zwrotu wniesionych opłat.</w:t>
      </w:r>
    </w:p>
    <w:p w14:paraId="5CFF8584" w14:textId="77777777" w:rsidR="005942E9" w:rsidRDefault="005942E9" w:rsidP="005942E9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Wszystkie uwagi związane z realizacją półkolonii należy zgłaszać </w:t>
      </w:r>
      <w:r w:rsidRPr="005942E9">
        <w:rPr>
          <w:rFonts w:ascii="Calibri" w:hAnsi="Calibri"/>
          <w:b/>
          <w:sz w:val="22"/>
          <w:szCs w:val="22"/>
          <w:lang w:val="pl-PL"/>
        </w:rPr>
        <w:t>organizatorowi</w:t>
      </w:r>
      <w:r>
        <w:rPr>
          <w:rFonts w:ascii="Calibri" w:hAnsi="Calibri"/>
          <w:sz w:val="22"/>
          <w:szCs w:val="22"/>
          <w:lang w:val="pl-PL"/>
        </w:rPr>
        <w:t>.</w:t>
      </w:r>
    </w:p>
    <w:p w14:paraId="51B1F078" w14:textId="77777777" w:rsidR="005942E9" w:rsidRDefault="005942E9" w:rsidP="005942E9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Regulamin półkolonii obowiązuje uczestników półkolonii, rodziców/opiekunów prawnych oraz </w:t>
      </w:r>
      <w:r w:rsidRPr="005942E9">
        <w:rPr>
          <w:rFonts w:ascii="Calibri" w:hAnsi="Calibri"/>
          <w:b/>
          <w:sz w:val="22"/>
          <w:szCs w:val="22"/>
          <w:lang w:val="pl-PL"/>
        </w:rPr>
        <w:t>organizatora</w:t>
      </w:r>
      <w:r w:rsidR="003A29FC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3A29FC" w:rsidRPr="003A29FC">
        <w:rPr>
          <w:rFonts w:ascii="Calibri" w:hAnsi="Calibri"/>
          <w:sz w:val="22"/>
          <w:szCs w:val="22"/>
          <w:lang w:val="pl-PL"/>
        </w:rPr>
        <w:t>i jego przedstawicieli (opiekunów)</w:t>
      </w:r>
      <w:r w:rsidRPr="003A29FC">
        <w:rPr>
          <w:rFonts w:ascii="Calibri" w:hAnsi="Calibri"/>
          <w:sz w:val="22"/>
          <w:szCs w:val="22"/>
          <w:lang w:val="pl-PL"/>
        </w:rPr>
        <w:t>.</w:t>
      </w:r>
    </w:p>
    <w:p w14:paraId="32630B6E" w14:textId="77777777" w:rsidR="005942E9" w:rsidRDefault="005942E9" w:rsidP="005942E9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Wszelkie spory, które mogą wyniknąć w wyniku stosowania niniejszego regulaminu będą rozstrzygane  przez Dyrektora Miejskiego Ośrodka Sportu i Rekreacji w Ełku.</w:t>
      </w:r>
    </w:p>
    <w:p w14:paraId="1CBA3AA7" w14:textId="77777777" w:rsidR="005942E9" w:rsidRPr="005942E9" w:rsidRDefault="005942E9" w:rsidP="005942E9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Regulamin wchodzi w życie z dniem ogłoszenia.</w:t>
      </w:r>
    </w:p>
    <w:p w14:paraId="64B11EFD" w14:textId="77777777" w:rsidR="00E040C0" w:rsidRDefault="003A29FC" w:rsidP="003A29FC">
      <w:pPr>
        <w:pStyle w:val="Textbody"/>
        <w:spacing w:after="0" w:line="360" w:lineRule="auto"/>
        <w:rPr>
          <w:rFonts w:ascii="Calibri" w:hAnsi="Calibri"/>
          <w:b/>
          <w:sz w:val="22"/>
          <w:szCs w:val="22"/>
        </w:rPr>
      </w:pPr>
      <w:r w:rsidRPr="003A29FC">
        <w:rPr>
          <w:rFonts w:ascii="Calibri" w:hAnsi="Calibri"/>
          <w:b/>
          <w:sz w:val="22"/>
          <w:szCs w:val="22"/>
          <w:lang w:val="pl-PL"/>
        </w:rPr>
        <w:t>ZAŁĄCZNIKI</w:t>
      </w:r>
      <w:r>
        <w:rPr>
          <w:rFonts w:ascii="Calibri" w:hAnsi="Calibri"/>
          <w:b/>
          <w:sz w:val="22"/>
          <w:szCs w:val="22"/>
        </w:rPr>
        <w:t>:</w:t>
      </w:r>
    </w:p>
    <w:p w14:paraId="79FEB4D6" w14:textId="77777777" w:rsidR="003A29FC" w:rsidRDefault="0020152A" w:rsidP="0020152A">
      <w:pPr>
        <w:pStyle w:val="Textbody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20152A">
        <w:rPr>
          <w:rFonts w:asciiTheme="minorHAnsi" w:hAnsiTheme="minorHAnsi" w:cstheme="minorHAnsi"/>
          <w:sz w:val="22"/>
          <w:szCs w:val="22"/>
          <w:lang w:val="pl-PL"/>
        </w:rPr>
        <w:t>Karta kwalifikacyjna uczestnika wypoczynku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B6C6948" w14:textId="77777777" w:rsidR="0020152A" w:rsidRDefault="0020152A" w:rsidP="0020152A">
      <w:pPr>
        <w:pStyle w:val="Textbody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Umowa o świadczenie usługi w zakresie udziału w półkolonii.</w:t>
      </w:r>
    </w:p>
    <w:p w14:paraId="490FCC97" w14:textId="47E5A5E4" w:rsidR="0020152A" w:rsidRDefault="0020152A" w:rsidP="0020152A">
      <w:pPr>
        <w:pStyle w:val="Textbody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Informacja o ochronie danych osobowych.</w:t>
      </w:r>
    </w:p>
    <w:p w14:paraId="5019FA03" w14:textId="38F7ACAA" w:rsidR="0049434F" w:rsidRDefault="0049434F" w:rsidP="0020152A">
      <w:pPr>
        <w:pStyle w:val="Textbody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Oświadczenie dotyczące zapobiegania epidemii COVID-19</w:t>
      </w:r>
    </w:p>
    <w:p w14:paraId="7E28AA19" w14:textId="52D64AF9" w:rsidR="00864FAD" w:rsidRPr="00B17ACC" w:rsidRDefault="0020152A" w:rsidP="00B17ACC">
      <w:pPr>
        <w:pStyle w:val="Textbody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20152A">
        <w:rPr>
          <w:rFonts w:asciiTheme="minorHAnsi" w:hAnsiTheme="minorHAnsi" w:cstheme="minorHAnsi"/>
          <w:sz w:val="22"/>
          <w:szCs w:val="22"/>
          <w:lang w:val="pl-PL"/>
        </w:rPr>
        <w:t>Oświadczenie o zapoznaniu się regulaminem p</w:t>
      </w:r>
      <w:r>
        <w:rPr>
          <w:rFonts w:asciiTheme="minorHAnsi" w:hAnsiTheme="minorHAnsi" w:cstheme="minorHAnsi"/>
          <w:sz w:val="22"/>
          <w:szCs w:val="22"/>
          <w:lang w:val="pl-PL"/>
        </w:rPr>
        <w:t>ó</w:t>
      </w:r>
      <w:r w:rsidRPr="0020152A">
        <w:rPr>
          <w:rFonts w:asciiTheme="minorHAnsi" w:hAnsiTheme="minorHAnsi" w:cstheme="minorHAnsi"/>
          <w:sz w:val="22"/>
          <w:szCs w:val="22"/>
          <w:lang w:val="pl-PL"/>
        </w:rPr>
        <w:t>łkolonii, akceptacji warunków umowy o świadczenie usługi udziału w p</w:t>
      </w:r>
      <w:r>
        <w:rPr>
          <w:rFonts w:asciiTheme="minorHAnsi" w:hAnsiTheme="minorHAnsi" w:cstheme="minorHAnsi"/>
          <w:sz w:val="22"/>
          <w:szCs w:val="22"/>
          <w:lang w:val="pl-PL"/>
        </w:rPr>
        <w:t>ó</w:t>
      </w:r>
      <w:r w:rsidRPr="0020152A">
        <w:rPr>
          <w:rFonts w:asciiTheme="minorHAnsi" w:hAnsiTheme="minorHAnsi" w:cstheme="minorHAnsi"/>
          <w:sz w:val="22"/>
          <w:szCs w:val="22"/>
          <w:lang w:val="pl-PL"/>
        </w:rPr>
        <w:t>łkolonii i wyrażeniu zgody na przetwarzanie zawartych w niej danych osobowych</w:t>
      </w:r>
      <w:r w:rsidR="0049434F">
        <w:rPr>
          <w:rFonts w:asciiTheme="minorHAnsi" w:hAnsiTheme="minorHAnsi" w:cstheme="minorHAnsi"/>
          <w:sz w:val="22"/>
          <w:szCs w:val="22"/>
          <w:lang w:val="pl-PL"/>
        </w:rPr>
        <w:t>, oświadczenie dot. zapobiegania epidemii COVID-19</w:t>
      </w:r>
      <w:r w:rsidRPr="0020152A">
        <w:rPr>
          <w:rFonts w:asciiTheme="minorHAnsi" w:hAnsiTheme="minorHAnsi" w:cstheme="minorHAnsi"/>
          <w:sz w:val="22"/>
          <w:szCs w:val="22"/>
          <w:lang w:val="pl-PL"/>
        </w:rPr>
        <w:t xml:space="preserve"> w celu i zakresie niezbędnym dla jej realizacji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864FAD" w:rsidRPr="00B17ACC">
        <w:rPr>
          <w:rFonts w:ascii="Calibri" w:hAnsi="Calibri"/>
          <w:sz w:val="22"/>
          <w:szCs w:val="22"/>
          <w:lang w:val="pl-PL"/>
        </w:rPr>
        <w:t> </w:t>
      </w:r>
    </w:p>
    <w:sectPr w:rsidR="00864FAD" w:rsidRPr="00B17ACC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52FF"/>
    <w:multiLevelType w:val="hybridMultilevel"/>
    <w:tmpl w:val="95D8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AA8"/>
    <w:multiLevelType w:val="multilevel"/>
    <w:tmpl w:val="C4604D88"/>
    <w:lvl w:ilvl="0">
      <w:start w:val="1"/>
      <w:numFmt w:val="upperRoman"/>
      <w:lvlText w:val="%1."/>
      <w:lvlJc w:val="left"/>
      <w:pPr>
        <w:ind w:left="2847" w:hanging="72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66D081A"/>
    <w:multiLevelType w:val="multilevel"/>
    <w:tmpl w:val="1D9C2D7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20AF"/>
    <w:multiLevelType w:val="multilevel"/>
    <w:tmpl w:val="FEFEF78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1EBD78DF"/>
    <w:multiLevelType w:val="hybridMultilevel"/>
    <w:tmpl w:val="1E6A10F2"/>
    <w:lvl w:ilvl="0" w:tplc="BB72A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73FEA"/>
    <w:multiLevelType w:val="hybridMultilevel"/>
    <w:tmpl w:val="4F7EE768"/>
    <w:lvl w:ilvl="0" w:tplc="29A4B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6FC"/>
    <w:multiLevelType w:val="multilevel"/>
    <w:tmpl w:val="E350F99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B3A58"/>
    <w:multiLevelType w:val="multilevel"/>
    <w:tmpl w:val="0C765378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478A2A8D"/>
    <w:multiLevelType w:val="hybridMultilevel"/>
    <w:tmpl w:val="64C66CEA"/>
    <w:lvl w:ilvl="0" w:tplc="BE9C028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47EF68A4"/>
    <w:multiLevelType w:val="multilevel"/>
    <w:tmpl w:val="D384FD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7272D"/>
    <w:multiLevelType w:val="hybridMultilevel"/>
    <w:tmpl w:val="AC84F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143C4"/>
    <w:multiLevelType w:val="multilevel"/>
    <w:tmpl w:val="F4CA7B7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6F7A606D"/>
    <w:multiLevelType w:val="hybridMultilevel"/>
    <w:tmpl w:val="80E6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F5A70"/>
    <w:multiLevelType w:val="hybridMultilevel"/>
    <w:tmpl w:val="E61E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357B0"/>
    <w:multiLevelType w:val="hybridMultilevel"/>
    <w:tmpl w:val="57E4625E"/>
    <w:lvl w:ilvl="0" w:tplc="35E05E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D1A15"/>
    <w:multiLevelType w:val="hybridMultilevel"/>
    <w:tmpl w:val="305239D2"/>
    <w:lvl w:ilvl="0" w:tplc="55E0E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10"/>
    <w:rsid w:val="00173310"/>
    <w:rsid w:val="0020152A"/>
    <w:rsid w:val="00296A26"/>
    <w:rsid w:val="0030502D"/>
    <w:rsid w:val="00320A97"/>
    <w:rsid w:val="00392898"/>
    <w:rsid w:val="003A29FC"/>
    <w:rsid w:val="0049434F"/>
    <w:rsid w:val="004C4822"/>
    <w:rsid w:val="005942E9"/>
    <w:rsid w:val="006263CB"/>
    <w:rsid w:val="00637F00"/>
    <w:rsid w:val="006F32E7"/>
    <w:rsid w:val="00754C3E"/>
    <w:rsid w:val="007D13F6"/>
    <w:rsid w:val="00864FAD"/>
    <w:rsid w:val="00B01B3D"/>
    <w:rsid w:val="00B17ACC"/>
    <w:rsid w:val="00C323A8"/>
    <w:rsid w:val="00C6764A"/>
    <w:rsid w:val="00D34A36"/>
    <w:rsid w:val="00E040C0"/>
    <w:rsid w:val="00E26AFA"/>
    <w:rsid w:val="00E76B08"/>
    <w:rsid w:val="00E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6A63"/>
  <w15:chartTrackingRefBased/>
  <w15:docId w15:val="{36F02DB2-39C9-4AC5-9CDC-28D7A11D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64FAD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4FAD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864FAD"/>
    <w:pPr>
      <w:spacing w:after="140" w:line="288" w:lineRule="auto"/>
    </w:pPr>
  </w:style>
  <w:style w:type="paragraph" w:styleId="Akapitzlist">
    <w:name w:val="List Paragraph"/>
    <w:basedOn w:val="Standard"/>
    <w:rsid w:val="00864FAD"/>
    <w:pPr>
      <w:ind w:left="720"/>
    </w:pPr>
  </w:style>
  <w:style w:type="character" w:styleId="Hipercze">
    <w:name w:val="Hyperlink"/>
    <w:basedOn w:val="Domylnaczcionkaakapitu"/>
    <w:uiPriority w:val="99"/>
    <w:unhideWhenUsed/>
    <w:rsid w:val="00B01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ir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MOSIR-DYREKTOR</dc:creator>
  <cp:keywords/>
  <dc:description/>
  <cp:lastModifiedBy>Sekretariat</cp:lastModifiedBy>
  <cp:revision>21</cp:revision>
  <cp:lastPrinted>2020-06-04T07:59:00Z</cp:lastPrinted>
  <dcterms:created xsi:type="dcterms:W3CDTF">2019-07-18T12:17:00Z</dcterms:created>
  <dcterms:modified xsi:type="dcterms:W3CDTF">2020-06-04T07:59:00Z</dcterms:modified>
</cp:coreProperties>
</file>